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45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rPr>
          <w:color w:val="262626"/>
        </w:rPr>
        <w:t xml:space="preserve">                                                                                                      </w:t>
      </w:r>
      <w:r>
        <w:t>УТВЕРЖДАЮ:</w:t>
      </w:r>
    </w:p>
    <w:p w:rsidR="00B40A45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Директор ЧДОУ «Радуга Уфа»</w:t>
      </w:r>
    </w:p>
    <w:p w:rsidR="00B40A45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ab/>
        <w:t xml:space="preserve">                   ____________О.В. Биккинина</w:t>
      </w:r>
    </w:p>
    <w:p w:rsidR="00B40A45" w:rsidRDefault="00B40A45" w:rsidP="00B40A45">
      <w:pPr>
        <w:ind w:firstLine="540"/>
        <w:jc w:val="right"/>
        <w:rPr>
          <w:rFonts w:eastAsia="Lucida Sans Unicode"/>
          <w:b/>
        </w:rPr>
      </w:pPr>
      <w:r>
        <w:t xml:space="preserve">                                                                                Приказ</w:t>
      </w:r>
      <w:r w:rsidR="00F20D97">
        <w:t xml:space="preserve"> №        от        августа 2020</w:t>
      </w:r>
      <w:r>
        <w:t xml:space="preserve"> г</w:t>
      </w:r>
    </w:p>
    <w:p w:rsidR="00B40A45" w:rsidRDefault="00B40A45" w:rsidP="00B40A45">
      <w:pPr>
        <w:ind w:firstLine="540"/>
        <w:jc w:val="center"/>
        <w:rPr>
          <w:rFonts w:eastAsia="Times New Roman"/>
          <w:b/>
        </w:rPr>
      </w:pPr>
    </w:p>
    <w:p w:rsidR="00B40A45" w:rsidRDefault="00B40A45" w:rsidP="00B40A45">
      <w:pPr>
        <w:ind w:firstLine="540"/>
        <w:jc w:val="center"/>
        <w:rPr>
          <w:b/>
        </w:rPr>
      </w:pPr>
      <w:r>
        <w:t xml:space="preserve"> </w:t>
      </w:r>
    </w:p>
    <w:p w:rsidR="00B40A45" w:rsidRDefault="00B40A45" w:rsidP="00B40A45">
      <w:pPr>
        <w:ind w:firstLine="540"/>
        <w:jc w:val="center"/>
        <w:rPr>
          <w:b/>
        </w:rPr>
      </w:pPr>
      <w:r>
        <w:rPr>
          <w:b/>
        </w:rPr>
        <w:t xml:space="preserve">Расписание </w:t>
      </w:r>
    </w:p>
    <w:p w:rsidR="00B40A45" w:rsidRDefault="00B40A45" w:rsidP="00B40A45">
      <w:pPr>
        <w:ind w:firstLine="540"/>
        <w:jc w:val="center"/>
        <w:rPr>
          <w:b/>
        </w:rPr>
      </w:pPr>
      <w:r>
        <w:rPr>
          <w:b/>
        </w:rPr>
        <w:t xml:space="preserve"> образовательной деятельности</w:t>
      </w:r>
    </w:p>
    <w:p w:rsidR="00B40A45" w:rsidRDefault="00F20D97" w:rsidP="00B40A45">
      <w:pPr>
        <w:ind w:firstLine="540"/>
        <w:jc w:val="center"/>
        <w:rPr>
          <w:b/>
        </w:rPr>
      </w:pPr>
      <w:r>
        <w:rPr>
          <w:b/>
        </w:rPr>
        <w:t xml:space="preserve"> на 2020 – 2021</w:t>
      </w:r>
      <w:r w:rsidR="00B40A45">
        <w:rPr>
          <w:b/>
        </w:rPr>
        <w:t xml:space="preserve"> учебный год </w:t>
      </w:r>
    </w:p>
    <w:p w:rsidR="00B40A45" w:rsidRDefault="00C5491B" w:rsidP="00B40A45">
      <w:pPr>
        <w:ind w:firstLine="540"/>
        <w:jc w:val="center"/>
      </w:pPr>
      <w:r>
        <w:rPr>
          <w:b/>
        </w:rPr>
        <w:t>воспитанников с</w:t>
      </w:r>
      <w:r w:rsidR="00F20D97">
        <w:rPr>
          <w:b/>
        </w:rPr>
        <w:t>редней</w:t>
      </w:r>
      <w:r w:rsidR="00B40A45">
        <w:rPr>
          <w:b/>
        </w:rPr>
        <w:t xml:space="preserve"> группы</w:t>
      </w:r>
    </w:p>
    <w:p w:rsidR="00B40A45" w:rsidRDefault="00B40A45" w:rsidP="00B40A45">
      <w:pPr>
        <w:ind w:firstLine="540"/>
        <w:jc w:val="center"/>
      </w:pPr>
    </w:p>
    <w:tbl>
      <w:tblPr>
        <w:tblpPr w:leftFromText="180" w:rightFromText="180" w:vertAnchor="text" w:horzAnchor="margin" w:tblpXSpec="center" w:tblpY="169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095"/>
      </w:tblGrid>
      <w:tr w:rsidR="005B490B" w:rsidTr="005B490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90B" w:rsidRDefault="005B490B" w:rsidP="005B49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90B" w:rsidRDefault="005B490B" w:rsidP="005B49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образовательная  деятельность</w:t>
            </w:r>
          </w:p>
        </w:tc>
      </w:tr>
      <w:tr w:rsidR="005B490B" w:rsidTr="005B490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90B" w:rsidRDefault="005B490B" w:rsidP="005B490B">
            <w:pPr>
              <w:widowControl w:val="0"/>
              <w:suppressAutoHyphens/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0B" w:rsidRDefault="005B490B" w:rsidP="005B490B">
            <w:pPr>
              <w:widowControl w:val="0"/>
              <w:suppressAutoHyphens/>
              <w:spacing w:line="360" w:lineRule="auto"/>
            </w:pPr>
            <w:r>
              <w:t xml:space="preserve">1. </w:t>
            </w:r>
            <w:r w:rsidR="009D6BAE">
              <w:t>Речевое развитие</w:t>
            </w:r>
          </w:p>
          <w:p w:rsidR="005B490B" w:rsidRDefault="00C5491B" w:rsidP="005B490B">
            <w:pPr>
              <w:widowControl w:val="0"/>
              <w:suppressAutoHyphens/>
              <w:spacing w:line="360" w:lineRule="auto"/>
            </w:pPr>
            <w:r>
              <w:t xml:space="preserve">2. </w:t>
            </w:r>
            <w:r w:rsidR="00F20D97">
              <w:t>Художественно-эстетическое развитие (Рисование)</w:t>
            </w:r>
          </w:p>
          <w:p w:rsidR="00C5491B" w:rsidRDefault="00873B0F" w:rsidP="00F20D97">
            <w:pPr>
              <w:widowControl w:val="0"/>
              <w:suppressAutoHyphens/>
              <w:spacing w:line="360" w:lineRule="auto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3. </w:t>
            </w:r>
            <w:r w:rsidR="00F20D97">
              <w:rPr>
                <w:rFonts w:eastAsia="Lucida Sans Unicode"/>
                <w:kern w:val="2"/>
              </w:rPr>
              <w:t>Физическое развитие</w:t>
            </w:r>
          </w:p>
        </w:tc>
      </w:tr>
      <w:tr w:rsidR="005B490B" w:rsidTr="005B490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90B" w:rsidRDefault="005B490B" w:rsidP="005B49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</w:rPr>
            </w:pPr>
            <w:r>
              <w:t>Вторник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0B" w:rsidRDefault="00873B0F" w:rsidP="005B490B">
            <w:pPr>
              <w:spacing w:line="360" w:lineRule="auto"/>
            </w:pPr>
            <w:r>
              <w:t xml:space="preserve">1. </w:t>
            </w:r>
            <w:r w:rsidR="00F20D97">
              <w:t>Художественно-эстетическое развитие  (</w:t>
            </w:r>
            <w:r>
              <w:t>Музыка</w:t>
            </w:r>
            <w:r w:rsidR="00F20D97">
              <w:t>)</w:t>
            </w:r>
          </w:p>
          <w:p w:rsidR="00C5491B" w:rsidRPr="00873B0F" w:rsidRDefault="00C5491B" w:rsidP="009D6BAE">
            <w:pPr>
              <w:spacing w:line="360" w:lineRule="auto"/>
            </w:pPr>
            <w:r>
              <w:t>2</w:t>
            </w:r>
            <w:r w:rsidR="005B490B">
              <w:t>.</w:t>
            </w:r>
            <w:r w:rsidR="00873B0F">
              <w:t xml:space="preserve"> </w:t>
            </w:r>
            <w:r w:rsidR="00F20D97">
              <w:t>Познавательное развитие (ФЭМП)</w:t>
            </w:r>
          </w:p>
        </w:tc>
      </w:tr>
      <w:tr w:rsidR="005B490B" w:rsidTr="005B490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90B" w:rsidRDefault="005B490B" w:rsidP="005B49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</w:rPr>
            </w:pPr>
            <w:r>
              <w:t>Среда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0B" w:rsidRDefault="009D6BAE" w:rsidP="005B490B">
            <w:pPr>
              <w:spacing w:line="360" w:lineRule="auto"/>
              <w:rPr>
                <w:rFonts w:eastAsia="Lucida Sans Unicode"/>
                <w:kern w:val="2"/>
              </w:rPr>
            </w:pPr>
            <w:r>
              <w:t xml:space="preserve">1. </w:t>
            </w:r>
            <w:r>
              <w:t>Художественно-эстетическое развитие (Лепка/</w:t>
            </w:r>
            <w:proofErr w:type="spellStart"/>
            <w:r>
              <w:t>Аппл</w:t>
            </w:r>
            <w:proofErr w:type="spellEnd"/>
            <w:r>
              <w:t>)</w:t>
            </w:r>
          </w:p>
          <w:p w:rsidR="009D6BAE" w:rsidRDefault="00C5491B" w:rsidP="009D6BAE">
            <w:pPr>
              <w:spacing w:line="360" w:lineRule="auto"/>
            </w:pPr>
            <w:r>
              <w:t xml:space="preserve">2. </w:t>
            </w:r>
            <w:r w:rsidR="009D6BAE">
              <w:t xml:space="preserve">Физическое </w:t>
            </w:r>
            <w:r w:rsidR="009D6BAE">
              <w:t>развитие</w:t>
            </w:r>
          </w:p>
          <w:p w:rsidR="009D6BAE" w:rsidRDefault="009D6BAE" w:rsidP="009D6BAE">
            <w:pPr>
              <w:spacing w:line="360" w:lineRule="auto"/>
            </w:pPr>
            <w:r>
              <w:t xml:space="preserve">3. Речевое развитие </w:t>
            </w:r>
          </w:p>
        </w:tc>
      </w:tr>
      <w:tr w:rsidR="005B490B" w:rsidTr="005B490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90B" w:rsidRDefault="005B490B" w:rsidP="005B49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</w:rPr>
            </w:pPr>
            <w:r>
              <w:t>Четверг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0B" w:rsidRDefault="005B490B" w:rsidP="005B490B">
            <w:pPr>
              <w:spacing w:line="360" w:lineRule="auto"/>
            </w:pPr>
            <w:r>
              <w:t xml:space="preserve">1. </w:t>
            </w:r>
            <w:r w:rsidR="00F20D97">
              <w:t>Позна</w:t>
            </w:r>
            <w:r w:rsidR="009D6BAE">
              <w:t>вательное развитие</w:t>
            </w:r>
          </w:p>
          <w:p w:rsidR="00C5491B" w:rsidRPr="00C5491B" w:rsidRDefault="005B490B" w:rsidP="009D6BAE">
            <w:pPr>
              <w:spacing w:line="360" w:lineRule="auto"/>
            </w:pPr>
            <w:r>
              <w:t>2.</w:t>
            </w:r>
            <w:r w:rsidR="00C5491B">
              <w:t xml:space="preserve"> </w:t>
            </w:r>
            <w:r w:rsidR="00F20D97">
              <w:t>Художественно-эстетическое развитие (</w:t>
            </w:r>
            <w:r w:rsidR="00C5491B">
              <w:t>Музыка</w:t>
            </w:r>
            <w:r w:rsidR="00F20D97">
              <w:t>)</w:t>
            </w:r>
          </w:p>
        </w:tc>
      </w:tr>
      <w:tr w:rsidR="005B490B" w:rsidTr="00873B0F">
        <w:trPr>
          <w:trHeight w:val="8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90B" w:rsidRDefault="005B490B" w:rsidP="005B49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</w:rPr>
            </w:pPr>
            <w:r>
              <w:t>Пятница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90B" w:rsidRDefault="005B490B" w:rsidP="005B490B">
            <w:pPr>
              <w:spacing w:line="360" w:lineRule="auto"/>
            </w:pPr>
            <w:r>
              <w:t xml:space="preserve">1. </w:t>
            </w:r>
            <w:r w:rsidR="00570F13">
              <w:t xml:space="preserve">Познавательное развитие </w:t>
            </w:r>
            <w:bookmarkStart w:id="0" w:name="_GoBack"/>
            <w:bookmarkEnd w:id="0"/>
          </w:p>
          <w:p w:rsidR="00AA1998" w:rsidRDefault="005B490B" w:rsidP="009D6BAE">
            <w:pPr>
              <w:spacing w:line="360" w:lineRule="auto"/>
            </w:pPr>
            <w:r>
              <w:t xml:space="preserve">2. </w:t>
            </w:r>
            <w:r w:rsidR="00C5491B">
              <w:t xml:space="preserve">Физическое </w:t>
            </w:r>
            <w:r w:rsidR="00AA1998">
              <w:t xml:space="preserve"> развитие</w:t>
            </w:r>
          </w:p>
        </w:tc>
      </w:tr>
    </w:tbl>
    <w:p w:rsidR="00B40A45" w:rsidRDefault="00B40A45" w:rsidP="00B40A45">
      <w:pPr>
        <w:ind w:firstLine="540"/>
        <w:jc w:val="center"/>
      </w:pPr>
    </w:p>
    <w:p w:rsidR="00B40A45" w:rsidRDefault="00B40A45" w:rsidP="00B40A45">
      <w:pPr>
        <w:ind w:firstLine="540"/>
        <w:jc w:val="center"/>
        <w:rPr>
          <w:rFonts w:eastAsia="Lucida Sans Unicode"/>
          <w:kern w:val="2"/>
        </w:rPr>
      </w:pPr>
    </w:p>
    <w:p w:rsidR="00B40A45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rPr>
          <w:color w:val="262626"/>
        </w:rPr>
      </w:pPr>
    </w:p>
    <w:p w:rsidR="00B40A45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rPr>
          <w:color w:val="262626"/>
        </w:rPr>
      </w:pPr>
    </w:p>
    <w:p w:rsidR="00B40A45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rPr>
          <w:color w:val="262626"/>
        </w:rPr>
      </w:pPr>
    </w:p>
    <w:p w:rsidR="00B40A45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rPr>
          <w:color w:val="262626"/>
        </w:rPr>
      </w:pPr>
    </w:p>
    <w:p w:rsidR="00B40A45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rPr>
          <w:color w:val="262626"/>
        </w:rPr>
      </w:pPr>
    </w:p>
    <w:p w:rsidR="00B40A45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rPr>
          <w:color w:val="262626"/>
        </w:rPr>
      </w:pPr>
    </w:p>
    <w:p w:rsidR="005B490B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  <w:rPr>
          <w:color w:val="262626"/>
        </w:rPr>
      </w:pPr>
      <w:r>
        <w:rPr>
          <w:color w:val="262626"/>
        </w:rPr>
        <w:t xml:space="preserve">                                                                                                      </w:t>
      </w: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  <w:rPr>
          <w:color w:val="262626"/>
        </w:rPr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  <w:rPr>
          <w:color w:val="262626"/>
        </w:rPr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  <w:rPr>
          <w:color w:val="262626"/>
        </w:rPr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  <w:rPr>
          <w:color w:val="262626"/>
        </w:rPr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  <w:rPr>
          <w:color w:val="262626"/>
        </w:rPr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  <w:rPr>
          <w:color w:val="262626"/>
        </w:rPr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  <w:rPr>
          <w:color w:val="262626"/>
        </w:rPr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  <w:rPr>
          <w:color w:val="262626"/>
        </w:rPr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  <w:rPr>
          <w:color w:val="262626"/>
        </w:rPr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  <w:rPr>
          <w:color w:val="262626"/>
        </w:rPr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  <w:rPr>
          <w:color w:val="262626"/>
        </w:rPr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  <w:rPr>
          <w:color w:val="262626"/>
        </w:rPr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  <w:rPr>
          <w:color w:val="262626"/>
        </w:rPr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5B490B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</w:t>
      </w:r>
    </w:p>
    <w:p w:rsidR="005B490B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 xml:space="preserve"> </w:t>
      </w: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5B490B" w:rsidRDefault="005B490B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</w:p>
    <w:p w:rsidR="005B490B" w:rsidRDefault="005B490B" w:rsidP="005B490B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lastRenderedPageBreak/>
        <w:t>УТВЕРЖДАЮ:</w:t>
      </w:r>
    </w:p>
    <w:p w:rsidR="00B40A45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 xml:space="preserve">   Директор ЧДОУ «Радуга Уфа»</w:t>
      </w:r>
    </w:p>
    <w:p w:rsidR="00B40A45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jc w:val="right"/>
      </w:pPr>
      <w:r>
        <w:tab/>
        <w:t xml:space="preserve">                   ____________О.В. Биккинина</w:t>
      </w:r>
    </w:p>
    <w:p w:rsidR="00B40A45" w:rsidRDefault="00B40A45" w:rsidP="00B40A45">
      <w:pPr>
        <w:ind w:firstLine="540"/>
        <w:jc w:val="right"/>
        <w:rPr>
          <w:rFonts w:eastAsia="Lucida Sans Unicode"/>
          <w:b/>
        </w:rPr>
      </w:pPr>
      <w:r>
        <w:t xml:space="preserve">                                                                                Приказ</w:t>
      </w:r>
      <w:r w:rsidR="002D4789">
        <w:t xml:space="preserve"> №        от        августа 2020</w:t>
      </w:r>
      <w:r>
        <w:t xml:space="preserve"> г</w:t>
      </w:r>
    </w:p>
    <w:p w:rsidR="00B40A45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rPr>
          <w:color w:val="262626"/>
        </w:rPr>
      </w:pPr>
    </w:p>
    <w:p w:rsidR="00B40A45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rPr>
          <w:color w:val="262626"/>
        </w:rPr>
      </w:pPr>
      <w:r>
        <w:rPr>
          <w:color w:val="262626"/>
        </w:rPr>
        <w:tab/>
      </w:r>
    </w:p>
    <w:p w:rsidR="00B40A45" w:rsidRDefault="00B40A45" w:rsidP="00B40A45">
      <w:pPr>
        <w:ind w:firstLine="540"/>
        <w:jc w:val="center"/>
        <w:rPr>
          <w:rFonts w:eastAsia="Lucida Sans Unicode"/>
          <w:b/>
        </w:rPr>
      </w:pPr>
      <w:r>
        <w:rPr>
          <w:b/>
        </w:rPr>
        <w:t xml:space="preserve">Расписание </w:t>
      </w:r>
    </w:p>
    <w:p w:rsidR="00B40A45" w:rsidRDefault="00B40A45" w:rsidP="00B40A45">
      <w:pPr>
        <w:ind w:firstLine="540"/>
        <w:jc w:val="center"/>
        <w:rPr>
          <w:b/>
        </w:rPr>
      </w:pPr>
      <w:r>
        <w:rPr>
          <w:b/>
        </w:rPr>
        <w:t xml:space="preserve"> образовательной деятельности</w:t>
      </w:r>
    </w:p>
    <w:p w:rsidR="00B40A45" w:rsidRDefault="002D4789" w:rsidP="00B40A45">
      <w:pPr>
        <w:ind w:firstLine="540"/>
        <w:jc w:val="center"/>
        <w:rPr>
          <w:b/>
        </w:rPr>
      </w:pPr>
      <w:r>
        <w:rPr>
          <w:b/>
        </w:rPr>
        <w:t xml:space="preserve"> на 2020 – 2021</w:t>
      </w:r>
      <w:r w:rsidR="00B40A45">
        <w:rPr>
          <w:b/>
        </w:rPr>
        <w:t xml:space="preserve"> учебный год </w:t>
      </w:r>
    </w:p>
    <w:p w:rsidR="00B40A45" w:rsidRDefault="00C5491B" w:rsidP="00B40A45">
      <w:pPr>
        <w:ind w:firstLine="540"/>
        <w:jc w:val="center"/>
        <w:rPr>
          <w:b/>
        </w:rPr>
      </w:pPr>
      <w:r>
        <w:rPr>
          <w:b/>
        </w:rPr>
        <w:t>воспитанников младш</w:t>
      </w:r>
      <w:r w:rsidR="00B40A45">
        <w:rPr>
          <w:b/>
        </w:rPr>
        <w:t>ей группы</w:t>
      </w:r>
    </w:p>
    <w:p w:rsidR="00B40A45" w:rsidRDefault="00B40A45" w:rsidP="00B40A45">
      <w:pPr>
        <w:ind w:firstLine="540"/>
        <w:jc w:val="center"/>
      </w:pPr>
    </w:p>
    <w:tbl>
      <w:tblPr>
        <w:tblW w:w="1188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953"/>
        <w:gridCol w:w="3805"/>
      </w:tblGrid>
      <w:tr w:rsidR="005B490B" w:rsidTr="005B49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90B" w:rsidRDefault="005B49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90B" w:rsidRDefault="005B490B">
            <w:pPr>
              <w:widowControl w:val="0"/>
              <w:suppressAutoHyphens/>
              <w:spacing w:line="360" w:lineRule="auto"/>
              <w:ind w:left="-108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образовательная   деятельность</w:t>
            </w:r>
          </w:p>
        </w:tc>
        <w:tc>
          <w:tcPr>
            <w:tcW w:w="380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490B" w:rsidRDefault="005B490B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</w:rPr>
            </w:pPr>
          </w:p>
        </w:tc>
      </w:tr>
      <w:tr w:rsidR="00873B0F" w:rsidTr="005B49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0F" w:rsidRDefault="00873B0F" w:rsidP="00873B0F">
            <w:pPr>
              <w:widowControl w:val="0"/>
              <w:suppressAutoHyphens/>
              <w:spacing w:line="360" w:lineRule="auto"/>
              <w:jc w:val="center"/>
            </w:pPr>
            <w:r>
              <w:t>Понедельник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70F" w:rsidRDefault="0059070F" w:rsidP="0059070F">
            <w:pPr>
              <w:widowControl w:val="0"/>
              <w:suppressAutoHyphens/>
              <w:spacing w:line="360" w:lineRule="auto"/>
            </w:pPr>
            <w:r>
              <w:t>1. Р</w:t>
            </w:r>
            <w:r>
              <w:t>ечевое развитие</w:t>
            </w:r>
            <w:r>
              <w:t xml:space="preserve"> </w:t>
            </w:r>
          </w:p>
          <w:p w:rsidR="00873B0F" w:rsidRDefault="0059070F" w:rsidP="00AA1998">
            <w:pPr>
              <w:widowControl w:val="0"/>
              <w:suppressAutoHyphens/>
              <w:spacing w:line="360" w:lineRule="auto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</w:t>
            </w:r>
            <w:r w:rsidR="00873B0F">
              <w:rPr>
                <w:rFonts w:eastAsia="Lucida Sans Unicode"/>
                <w:kern w:val="2"/>
              </w:rPr>
              <w:t xml:space="preserve">. </w:t>
            </w:r>
            <w:r w:rsidR="00AA1998">
              <w:rPr>
                <w:rFonts w:eastAsia="Lucida Sans Unicode"/>
                <w:kern w:val="2"/>
              </w:rPr>
              <w:t>Физическое развитие</w:t>
            </w:r>
          </w:p>
        </w:tc>
        <w:tc>
          <w:tcPr>
            <w:tcW w:w="3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3B0F" w:rsidRDefault="00873B0F" w:rsidP="00873B0F">
            <w:pPr>
              <w:rPr>
                <w:rFonts w:eastAsia="Lucida Sans Unicode"/>
                <w:kern w:val="2"/>
              </w:rPr>
            </w:pPr>
          </w:p>
        </w:tc>
      </w:tr>
      <w:tr w:rsidR="00873B0F" w:rsidTr="005B49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0F" w:rsidRDefault="00873B0F" w:rsidP="00873B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</w:rPr>
            </w:pPr>
            <w:r>
              <w:t>Вторник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0F" w:rsidRDefault="00873B0F" w:rsidP="00873B0F">
            <w:pPr>
              <w:spacing w:line="360" w:lineRule="auto"/>
            </w:pPr>
            <w:r>
              <w:t xml:space="preserve">1. </w:t>
            </w:r>
            <w:r w:rsidR="00AA1998">
              <w:t>Художественно-эстетическое развитие (Музыка)</w:t>
            </w:r>
          </w:p>
          <w:p w:rsidR="00873B0F" w:rsidRPr="00873B0F" w:rsidRDefault="00873B0F" w:rsidP="0059070F">
            <w:pPr>
              <w:spacing w:line="360" w:lineRule="auto"/>
            </w:pPr>
            <w:r>
              <w:t xml:space="preserve">2. </w:t>
            </w:r>
            <w:r w:rsidR="0059070F">
              <w:t>Познавательное развитие</w:t>
            </w:r>
          </w:p>
        </w:tc>
        <w:tc>
          <w:tcPr>
            <w:tcW w:w="3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3B0F" w:rsidRDefault="00873B0F" w:rsidP="00873B0F">
            <w:pPr>
              <w:rPr>
                <w:rFonts w:eastAsia="Lucida Sans Unicode"/>
                <w:kern w:val="2"/>
              </w:rPr>
            </w:pPr>
          </w:p>
        </w:tc>
      </w:tr>
      <w:tr w:rsidR="00873B0F" w:rsidTr="005B49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0F" w:rsidRDefault="00873B0F" w:rsidP="00873B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</w:rPr>
            </w:pPr>
            <w:r>
              <w:t>Среда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998" w:rsidRDefault="00873B0F" w:rsidP="00AA1998">
            <w:pPr>
              <w:spacing w:line="360" w:lineRule="auto"/>
            </w:pPr>
            <w:r>
              <w:t xml:space="preserve">1. </w:t>
            </w:r>
            <w:r w:rsidR="0059070F">
              <w:t>Физическое развитие</w:t>
            </w:r>
          </w:p>
          <w:p w:rsidR="00AA1998" w:rsidRDefault="0059070F" w:rsidP="00873B0F">
            <w:pPr>
              <w:spacing w:line="360" w:lineRule="auto"/>
            </w:pPr>
            <w:r>
              <w:t xml:space="preserve">2. </w:t>
            </w:r>
            <w:r>
              <w:t>Художественно-эстетическое развитие</w:t>
            </w:r>
            <w:r>
              <w:t xml:space="preserve"> (Лепка)</w:t>
            </w:r>
          </w:p>
        </w:tc>
        <w:tc>
          <w:tcPr>
            <w:tcW w:w="3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3B0F" w:rsidRDefault="00873B0F" w:rsidP="00873B0F">
            <w:pPr>
              <w:rPr>
                <w:rFonts w:eastAsia="Lucida Sans Unicode"/>
                <w:kern w:val="2"/>
              </w:rPr>
            </w:pPr>
          </w:p>
        </w:tc>
      </w:tr>
      <w:tr w:rsidR="00873B0F" w:rsidTr="002D4789">
        <w:trPr>
          <w:trHeight w:val="7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0F" w:rsidRDefault="00873B0F" w:rsidP="00873B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</w:rPr>
            </w:pPr>
            <w:r>
              <w:t>Четверг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0F" w:rsidRDefault="00873B0F" w:rsidP="00873B0F">
            <w:pPr>
              <w:spacing w:line="360" w:lineRule="auto"/>
            </w:pPr>
            <w:r>
              <w:t xml:space="preserve">1. </w:t>
            </w:r>
            <w:r w:rsidR="00AA1998">
              <w:t>Художественно-эстетическое развитие (</w:t>
            </w:r>
            <w:r>
              <w:t>Рисование</w:t>
            </w:r>
            <w:r w:rsidR="00AA1998">
              <w:t>)</w:t>
            </w:r>
          </w:p>
          <w:p w:rsidR="00AA1998" w:rsidRPr="00C5491B" w:rsidRDefault="00873B0F" w:rsidP="00873B0F">
            <w:pPr>
              <w:spacing w:line="360" w:lineRule="auto"/>
            </w:pPr>
            <w:r>
              <w:t xml:space="preserve">2. </w:t>
            </w:r>
            <w:r w:rsidR="00AA1998">
              <w:t>Художественно-эстетическое развитие (</w:t>
            </w:r>
            <w:r>
              <w:t>Музыка</w:t>
            </w:r>
            <w:r w:rsidR="00AA1998">
              <w:t>)</w:t>
            </w:r>
            <w:r>
              <w:t xml:space="preserve"> </w:t>
            </w:r>
          </w:p>
        </w:tc>
        <w:tc>
          <w:tcPr>
            <w:tcW w:w="3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3B0F" w:rsidRDefault="00873B0F" w:rsidP="00873B0F">
            <w:pPr>
              <w:rPr>
                <w:rFonts w:eastAsia="Lucida Sans Unicode"/>
                <w:kern w:val="2"/>
              </w:rPr>
            </w:pPr>
          </w:p>
        </w:tc>
      </w:tr>
      <w:tr w:rsidR="00873B0F" w:rsidTr="005B49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B0F" w:rsidRDefault="00873B0F" w:rsidP="00873B0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kern w:val="2"/>
              </w:rPr>
            </w:pPr>
            <w:r>
              <w:t>Пятница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B0F" w:rsidRDefault="00873B0F" w:rsidP="00873B0F">
            <w:pPr>
              <w:spacing w:line="360" w:lineRule="auto"/>
            </w:pPr>
            <w:r>
              <w:t xml:space="preserve">1. </w:t>
            </w:r>
            <w:r w:rsidR="0059070F">
              <w:t>Физическое воспитание</w:t>
            </w:r>
            <w:r w:rsidR="0059070F">
              <w:t xml:space="preserve"> </w:t>
            </w:r>
          </w:p>
          <w:p w:rsidR="004B05F0" w:rsidRDefault="00873B0F" w:rsidP="0059070F">
            <w:pPr>
              <w:spacing w:line="360" w:lineRule="auto"/>
            </w:pPr>
            <w:r>
              <w:t xml:space="preserve">2. </w:t>
            </w:r>
            <w:r w:rsidR="0059070F">
              <w:t>Худож</w:t>
            </w:r>
            <w:r w:rsidR="0059070F">
              <w:t>ественно-эстетическое развитие (</w:t>
            </w:r>
            <w:proofErr w:type="spellStart"/>
            <w:r w:rsidR="0059070F">
              <w:t>Ап</w:t>
            </w:r>
            <w:r w:rsidR="009D6BAE">
              <w:t>п</w:t>
            </w:r>
            <w:r w:rsidR="0059070F">
              <w:t>л</w:t>
            </w:r>
            <w:proofErr w:type="spellEnd"/>
            <w:r w:rsidR="0059070F">
              <w:t>)</w:t>
            </w:r>
          </w:p>
        </w:tc>
        <w:tc>
          <w:tcPr>
            <w:tcW w:w="3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3B0F" w:rsidRDefault="00873B0F" w:rsidP="00873B0F">
            <w:pPr>
              <w:rPr>
                <w:rFonts w:eastAsia="Lucida Sans Unicode"/>
                <w:kern w:val="2"/>
              </w:rPr>
            </w:pPr>
          </w:p>
        </w:tc>
      </w:tr>
    </w:tbl>
    <w:p w:rsidR="00B40A45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rPr>
          <w:color w:val="262626"/>
        </w:rPr>
      </w:pPr>
    </w:p>
    <w:p w:rsidR="00B40A45" w:rsidRDefault="00B40A45" w:rsidP="00B40A45">
      <w:pPr>
        <w:tabs>
          <w:tab w:val="left" w:pos="3920"/>
          <w:tab w:val="left" w:pos="5040"/>
          <w:tab w:val="left" w:pos="6120"/>
        </w:tabs>
        <w:autoSpaceDE w:val="0"/>
        <w:autoSpaceDN w:val="0"/>
        <w:adjustRightInd w:val="0"/>
        <w:rPr>
          <w:color w:val="262626"/>
        </w:rPr>
      </w:pPr>
    </w:p>
    <w:sectPr w:rsidR="00B40A45" w:rsidSect="001B71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4483"/>
    <w:multiLevelType w:val="hybridMultilevel"/>
    <w:tmpl w:val="2D0A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67"/>
    <w:rsid w:val="00033E51"/>
    <w:rsid w:val="001B7107"/>
    <w:rsid w:val="002D4789"/>
    <w:rsid w:val="004B05F0"/>
    <w:rsid w:val="00570F13"/>
    <w:rsid w:val="0059070F"/>
    <w:rsid w:val="005B490B"/>
    <w:rsid w:val="006B05D3"/>
    <w:rsid w:val="00764097"/>
    <w:rsid w:val="00787492"/>
    <w:rsid w:val="00873B0F"/>
    <w:rsid w:val="009C2D67"/>
    <w:rsid w:val="009D6BAE"/>
    <w:rsid w:val="00AA1998"/>
    <w:rsid w:val="00B40A45"/>
    <w:rsid w:val="00C13569"/>
    <w:rsid w:val="00C5491B"/>
    <w:rsid w:val="00CB7623"/>
    <w:rsid w:val="00E63A2F"/>
    <w:rsid w:val="00F2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C084"/>
  <w15:docId w15:val="{67E00F0F-B7B5-4340-9A10-5F4BB11E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10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</cp:lastModifiedBy>
  <cp:revision>15</cp:revision>
  <cp:lastPrinted>2020-11-27T05:03:00Z</cp:lastPrinted>
  <dcterms:created xsi:type="dcterms:W3CDTF">2019-09-17T06:26:00Z</dcterms:created>
  <dcterms:modified xsi:type="dcterms:W3CDTF">2021-03-29T08:00:00Z</dcterms:modified>
</cp:coreProperties>
</file>